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6C" w:rsidRPr="00AE5382" w:rsidRDefault="00597E6C" w:rsidP="00597E6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5382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3817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E6C" w:rsidRPr="00AE5382" w:rsidRDefault="00597E6C" w:rsidP="00597E6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97E6C" w:rsidRPr="00AE5382" w:rsidRDefault="00597E6C" w:rsidP="00597E6C">
      <w:pPr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E538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D530C">
        <w:rPr>
          <w:rFonts w:ascii="Times New Roman" w:hAnsi="Times New Roman" w:cs="Times New Roman"/>
          <w:b/>
          <w:sz w:val="28"/>
          <w:szCs w:val="28"/>
        </w:rPr>
        <w:t>БЕЛОУСОВСКОГО СЕЛЬСКОГО ПОСЕЛЕНИЯ</w:t>
      </w:r>
    </w:p>
    <w:p w:rsidR="00597E6C" w:rsidRPr="00AE5382" w:rsidRDefault="00597E6C" w:rsidP="00597E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38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D530C" w:rsidRDefault="001A4EA8" w:rsidP="005D530C">
      <w:pPr>
        <w:ind w:firstLine="0"/>
        <w:rPr>
          <w:rFonts w:ascii="Times New Roman" w:hAnsi="Times New Roman" w:cs="Times New Roman"/>
        </w:rPr>
      </w:pPr>
      <w:r w:rsidRPr="001A4EA8"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4" o:spid="_x0000_s1026" style="position:absolute;left:0;text-align:left;z-index:251659264;visibility:visible" from="4.8pt,3.6pt" to="472.8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" strokeweight="4.5pt">
            <v:stroke linestyle="thinThick"/>
          </v:line>
        </w:pict>
      </w:r>
    </w:p>
    <w:p w:rsidR="005D530C" w:rsidRPr="005D530C" w:rsidRDefault="005D530C" w:rsidP="005D530C">
      <w:pPr>
        <w:ind w:firstLine="0"/>
        <w:rPr>
          <w:rFonts w:ascii="Times New Roman" w:hAnsi="Times New Roman" w:cs="Times New Roman"/>
        </w:rPr>
      </w:pPr>
      <w:r w:rsidRPr="002962DC">
        <w:rPr>
          <w:rFonts w:ascii="Times New Roman" w:hAnsi="Times New Roman" w:cs="Times New Roman"/>
        </w:rPr>
        <w:t xml:space="preserve">д.23,кв.2,ул.Мира,с. Белоусово, Еткульский район, Челябинская область,456565, Россия, </w:t>
      </w:r>
    </w:p>
    <w:p w:rsidR="005D530C" w:rsidRPr="002962DC" w:rsidRDefault="005D530C" w:rsidP="005D53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Pr="002962DC">
        <w:rPr>
          <w:rFonts w:ascii="Times New Roman" w:hAnsi="Times New Roman" w:cs="Times New Roman"/>
        </w:rPr>
        <w:t>ОГРН  1027401636019 ,ИНН/КПП  7430000380/743001001</w:t>
      </w:r>
    </w:p>
    <w:p w:rsidR="005D530C" w:rsidRPr="002962DC" w:rsidRDefault="005D530C" w:rsidP="005D530C">
      <w:pPr>
        <w:rPr>
          <w:rFonts w:ascii="Times New Roman" w:hAnsi="Times New Roman" w:cs="Times New Roman"/>
        </w:rPr>
      </w:pPr>
    </w:p>
    <w:p w:rsidR="005D530C" w:rsidRPr="005C7F0D" w:rsidRDefault="00736844" w:rsidP="005D530C">
      <w:pPr>
        <w:tabs>
          <w:tab w:val="left" w:pos="720"/>
        </w:tabs>
        <w:ind w:firstLine="0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«</w:t>
      </w:r>
      <w:r w:rsidR="00CD4050">
        <w:rPr>
          <w:rFonts w:ascii="Times New Roman" w:hAnsi="Times New Roman" w:cs="Times New Roman"/>
          <w:color w:val="000000"/>
          <w:u w:val="single"/>
        </w:rPr>
        <w:t>27</w:t>
      </w:r>
      <w:r w:rsidR="005D530C">
        <w:rPr>
          <w:rFonts w:ascii="Times New Roman" w:hAnsi="Times New Roman" w:cs="Times New Roman"/>
          <w:color w:val="000000"/>
          <w:u w:val="single"/>
        </w:rPr>
        <w:t xml:space="preserve">» </w:t>
      </w:r>
      <w:r w:rsidR="00CD4050">
        <w:rPr>
          <w:rFonts w:ascii="Times New Roman" w:hAnsi="Times New Roman" w:cs="Times New Roman"/>
          <w:color w:val="000000"/>
          <w:u w:val="single"/>
        </w:rPr>
        <w:t xml:space="preserve">февраля </w:t>
      </w:r>
      <w:r>
        <w:rPr>
          <w:rFonts w:ascii="Times New Roman" w:hAnsi="Times New Roman" w:cs="Times New Roman"/>
          <w:color w:val="000000"/>
          <w:u w:val="single"/>
        </w:rPr>
        <w:t xml:space="preserve"> </w:t>
      </w:r>
      <w:r w:rsidR="005D530C">
        <w:rPr>
          <w:rFonts w:ascii="Times New Roman" w:hAnsi="Times New Roman" w:cs="Times New Roman"/>
          <w:color w:val="000000"/>
          <w:u w:val="single"/>
        </w:rPr>
        <w:t>202</w:t>
      </w:r>
      <w:r w:rsidR="00CD4050">
        <w:rPr>
          <w:rFonts w:ascii="Times New Roman" w:hAnsi="Times New Roman" w:cs="Times New Roman"/>
          <w:color w:val="000000"/>
          <w:u w:val="single"/>
        </w:rPr>
        <w:t>3</w:t>
      </w:r>
      <w:r w:rsidR="005D530C">
        <w:rPr>
          <w:rFonts w:ascii="Times New Roman" w:hAnsi="Times New Roman" w:cs="Times New Roman"/>
          <w:color w:val="000000"/>
          <w:u w:val="single"/>
        </w:rPr>
        <w:t xml:space="preserve">  год </w:t>
      </w:r>
      <w:r w:rsidR="005D530C" w:rsidRPr="005C7F0D">
        <w:rPr>
          <w:rFonts w:ascii="Times New Roman" w:hAnsi="Times New Roman" w:cs="Times New Roman"/>
          <w:color w:val="000000"/>
          <w:u w:val="single"/>
        </w:rPr>
        <w:t xml:space="preserve"> № </w:t>
      </w:r>
      <w:r w:rsidR="00CD4050">
        <w:rPr>
          <w:rFonts w:ascii="Times New Roman" w:hAnsi="Times New Roman" w:cs="Times New Roman"/>
          <w:color w:val="000000"/>
          <w:u w:val="single"/>
        </w:rPr>
        <w:t>03</w:t>
      </w:r>
    </w:p>
    <w:p w:rsidR="005D530C" w:rsidRPr="00871B23" w:rsidRDefault="005D530C" w:rsidP="005D530C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Pr="002962DC">
        <w:rPr>
          <w:rFonts w:ascii="Times New Roman" w:hAnsi="Times New Roman" w:cs="Times New Roman"/>
          <w:color w:val="000000"/>
        </w:rPr>
        <w:t>с. Белоусово</w:t>
      </w:r>
    </w:p>
    <w:p w:rsidR="00597E6C" w:rsidRPr="00AE5382" w:rsidRDefault="00597E6C" w:rsidP="00597E6C">
      <w:pPr>
        <w:rPr>
          <w:rFonts w:ascii="Times New Roman" w:hAnsi="Times New Roman" w:cs="Times New Roman"/>
          <w:sz w:val="28"/>
          <w:szCs w:val="28"/>
        </w:rPr>
      </w:pPr>
    </w:p>
    <w:p w:rsidR="00CD4050" w:rsidRDefault="00CD4050" w:rsidP="00FE1E0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4050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</w:t>
      </w:r>
    </w:p>
    <w:p w:rsidR="00CD4050" w:rsidRDefault="00CD4050" w:rsidP="00FE1E0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40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</w:p>
    <w:p w:rsidR="00CD4050" w:rsidRDefault="00CD4050" w:rsidP="00FE1E0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4050">
        <w:rPr>
          <w:rFonts w:ascii="Times New Roman" w:hAnsi="Times New Roman" w:cs="Times New Roman"/>
          <w:color w:val="000000"/>
          <w:sz w:val="28"/>
          <w:szCs w:val="28"/>
        </w:rPr>
        <w:t xml:space="preserve">Белоусовского сельского поселения </w:t>
      </w:r>
    </w:p>
    <w:p w:rsidR="00CD4050" w:rsidRDefault="00CD4050" w:rsidP="00FE1E02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CD405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16а от 15.04.2022</w:t>
      </w:r>
      <w:r w:rsidRPr="00CD405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FE1E02" w:rsidRPr="00CD4050" w:rsidRDefault="00CD4050" w:rsidP="00FE1E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40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4050">
        <w:rPr>
          <w:rFonts w:ascii="Times New Roman" w:hAnsi="Times New Roman" w:cs="Times New Roman"/>
          <w:sz w:val="28"/>
          <w:szCs w:val="28"/>
        </w:rPr>
        <w:t>«</w:t>
      </w:r>
      <w:r w:rsidR="00FE1E02" w:rsidRPr="00CD4050">
        <w:rPr>
          <w:rFonts w:ascii="Times New Roman" w:hAnsi="Times New Roman" w:cs="Times New Roman"/>
          <w:sz w:val="28"/>
          <w:szCs w:val="28"/>
        </w:rPr>
        <w:t>Об    утверждении   Перечня кодов</w:t>
      </w:r>
    </w:p>
    <w:p w:rsidR="00597E6C" w:rsidRPr="00CD4050" w:rsidRDefault="00FE1E02" w:rsidP="00FE1E0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D4050">
        <w:rPr>
          <w:rFonts w:ascii="Times New Roman" w:hAnsi="Times New Roman" w:cs="Times New Roman"/>
          <w:sz w:val="28"/>
          <w:szCs w:val="28"/>
        </w:rPr>
        <w:t xml:space="preserve"> подвидов по видам доходов</w:t>
      </w:r>
      <w:r w:rsidR="00CD4050" w:rsidRPr="00CD4050">
        <w:rPr>
          <w:rFonts w:ascii="Times New Roman" w:hAnsi="Times New Roman" w:cs="Times New Roman"/>
          <w:sz w:val="28"/>
          <w:szCs w:val="28"/>
        </w:rPr>
        <w:t>»</w:t>
      </w:r>
    </w:p>
    <w:p w:rsidR="00597E6C" w:rsidRPr="00CD4050" w:rsidRDefault="00597E6C" w:rsidP="001224CB">
      <w:pPr>
        <w:rPr>
          <w:rFonts w:ascii="Times New Roman" w:hAnsi="Times New Roman" w:cs="Times New Roman"/>
          <w:sz w:val="28"/>
          <w:szCs w:val="28"/>
        </w:rPr>
      </w:pPr>
    </w:p>
    <w:p w:rsidR="00597E6C" w:rsidRPr="00AE5382" w:rsidRDefault="00597E6C" w:rsidP="000663C8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97E6C" w:rsidRPr="00AE5382" w:rsidRDefault="001224CB" w:rsidP="000663C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97E6C" w:rsidRPr="00AE53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074"/>
      <w:r w:rsidR="00FE1E02">
        <w:rPr>
          <w:rFonts w:ascii="Times New Roman" w:hAnsi="Times New Roman" w:cs="Times New Roman"/>
          <w:sz w:val="28"/>
          <w:szCs w:val="28"/>
        </w:rPr>
        <w:t>пунктом 9 статьи 20 Бюджетного кодекса Российской Федерации</w:t>
      </w:r>
      <w:r w:rsidR="009A3B16">
        <w:rPr>
          <w:rFonts w:ascii="Times New Roman" w:hAnsi="Times New Roman" w:cs="Times New Roman"/>
          <w:sz w:val="28"/>
          <w:szCs w:val="28"/>
        </w:rPr>
        <w:t>,</w:t>
      </w:r>
    </w:p>
    <w:p w:rsidR="00597E6C" w:rsidRPr="00AE5382" w:rsidRDefault="00597E6C" w:rsidP="000663C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E53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D530C">
        <w:rPr>
          <w:rFonts w:ascii="Times New Roman" w:hAnsi="Times New Roman" w:cs="Times New Roman"/>
          <w:sz w:val="28"/>
          <w:szCs w:val="28"/>
        </w:rPr>
        <w:t xml:space="preserve">Белоусовского сельского поселения </w:t>
      </w:r>
      <w:r w:rsidRPr="00AE53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224CB" w:rsidRPr="00CD4050" w:rsidRDefault="00CD4050" w:rsidP="000663C8">
      <w:pPr>
        <w:pStyle w:val="a9"/>
        <w:numPr>
          <w:ilvl w:val="0"/>
          <w:numId w:val="3"/>
        </w:numPr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 w:rsidRPr="00CD4050">
        <w:rPr>
          <w:rFonts w:ascii="Times New Roman" w:hAnsi="Times New Roman" w:cs="Times New Roman"/>
          <w:color w:val="000000"/>
          <w:spacing w:val="4"/>
          <w:sz w:val="28"/>
          <w:szCs w:val="28"/>
        </w:rPr>
        <w:t>Внести</w:t>
      </w:r>
      <w:r w:rsidR="009A3B1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изменение</w:t>
      </w:r>
      <w:r w:rsidRPr="00CD405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 приложение №1 </w:t>
      </w:r>
      <w:r w:rsidRPr="00CD405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Белоусовского сельского поселения № </w:t>
      </w:r>
      <w:r>
        <w:rPr>
          <w:rFonts w:ascii="Times New Roman" w:hAnsi="Times New Roman" w:cs="Times New Roman"/>
          <w:color w:val="000000"/>
          <w:sz w:val="28"/>
          <w:szCs w:val="28"/>
        </w:rPr>
        <w:t>16а от 15.04.2022</w:t>
      </w:r>
      <w:r w:rsidRPr="00CD4050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CD4050">
        <w:rPr>
          <w:color w:val="000000"/>
          <w:sz w:val="28"/>
          <w:szCs w:val="28"/>
        </w:rPr>
        <w:t xml:space="preserve"> </w:t>
      </w:r>
      <w:r w:rsidR="001224CB" w:rsidRPr="00CD4050">
        <w:rPr>
          <w:rFonts w:ascii="Times New Roman" w:hAnsi="Times New Roman" w:cs="Times New Roman"/>
          <w:sz w:val="28"/>
          <w:szCs w:val="28"/>
        </w:rPr>
        <w:t xml:space="preserve"> </w:t>
      </w:r>
      <w:r w:rsidR="000663C8">
        <w:rPr>
          <w:rFonts w:ascii="Times New Roman" w:hAnsi="Times New Roman" w:cs="Times New Roman"/>
          <w:sz w:val="28"/>
          <w:szCs w:val="28"/>
        </w:rPr>
        <w:t>«Об утверждении Переч</w:t>
      </w:r>
      <w:r w:rsidRPr="00CD4050">
        <w:rPr>
          <w:rFonts w:ascii="Times New Roman" w:hAnsi="Times New Roman" w:cs="Times New Roman"/>
          <w:sz w:val="28"/>
          <w:szCs w:val="28"/>
        </w:rPr>
        <w:t>ня</w:t>
      </w:r>
      <w:r w:rsidR="00FE1E02" w:rsidRPr="00CD405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одов подвидов по видам доходов.</w:t>
      </w:r>
    </w:p>
    <w:p w:rsidR="005D530C" w:rsidRPr="003519B9" w:rsidRDefault="005D530C" w:rsidP="000663C8">
      <w:pPr>
        <w:pStyle w:val="ad"/>
        <w:numPr>
          <w:ilvl w:val="0"/>
          <w:numId w:val="3"/>
        </w:numPr>
        <w:ind w:left="567" w:hanging="567"/>
        <w:rPr>
          <w:rFonts w:ascii="Times New Roman" w:eastAsia="Times New Roman" w:hAnsi="Times New Roman" w:cs="Times New Roman"/>
          <w:sz w:val="28"/>
          <w:szCs w:val="28"/>
        </w:rPr>
      </w:pPr>
      <w:r w:rsidRPr="00CD4050">
        <w:rPr>
          <w:rFonts w:ascii="Times New Roman" w:eastAsia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 Еткульского муниципального района  в сети «Интернет».</w:t>
      </w:r>
    </w:p>
    <w:p w:rsidR="005D530C" w:rsidRPr="00AE773B" w:rsidRDefault="005D530C" w:rsidP="000663C8">
      <w:pPr>
        <w:widowControl/>
        <w:numPr>
          <w:ilvl w:val="0"/>
          <w:numId w:val="3"/>
        </w:numPr>
        <w:autoSpaceDE/>
        <w:autoSpaceDN/>
        <w:adjustRightInd/>
        <w:ind w:left="567" w:hanging="567"/>
        <w:jc w:val="left"/>
        <w:rPr>
          <w:rFonts w:ascii="Times New Roman" w:hAnsi="Times New Roman" w:cs="Times New Roman"/>
          <w:sz w:val="28"/>
          <w:szCs w:val="28"/>
        </w:rPr>
      </w:pPr>
      <w:r w:rsidRPr="00AE773B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D530C" w:rsidRPr="00AE773B" w:rsidRDefault="005D530C" w:rsidP="000663C8">
      <w:pPr>
        <w:pStyle w:val="ad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5D530C" w:rsidRDefault="005D530C" w:rsidP="000663C8">
      <w:pPr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5D530C" w:rsidRDefault="005D530C" w:rsidP="005D53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530C" w:rsidRPr="00AE773B" w:rsidRDefault="005D530C" w:rsidP="005D530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D530C" w:rsidRPr="008B7C0C" w:rsidRDefault="005D530C" w:rsidP="005D530C">
      <w:pPr>
        <w:pStyle w:val="a9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Белоусовского сельского поселения                                 М.А.Осинцев</w:t>
      </w:r>
    </w:p>
    <w:p w:rsidR="005D530C" w:rsidRPr="005D530C" w:rsidRDefault="005D530C" w:rsidP="005D530C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996876" w:rsidRPr="00AE5382" w:rsidRDefault="00996876" w:rsidP="00996876">
      <w:pPr>
        <w:ind w:firstLine="0"/>
        <w:rPr>
          <w:rFonts w:ascii="Times New Roman" w:eastAsia="Arial Unicode MS" w:hAnsi="Times New Roman" w:cs="Times New Roman"/>
          <w:sz w:val="28"/>
          <w:szCs w:val="28"/>
        </w:rPr>
      </w:pPr>
    </w:p>
    <w:p w:rsidR="00996876" w:rsidRPr="00AE5382" w:rsidRDefault="00996876" w:rsidP="00996876">
      <w:pPr>
        <w:ind w:firstLine="0"/>
        <w:rPr>
          <w:rFonts w:ascii="Times New Roman" w:eastAsia="Arial Unicode MS" w:hAnsi="Times New Roman" w:cs="Times New Roman"/>
          <w:sz w:val="28"/>
          <w:szCs w:val="28"/>
        </w:rPr>
      </w:pPr>
    </w:p>
    <w:p w:rsidR="00597E6C" w:rsidRDefault="00597E6C" w:rsidP="001224CB">
      <w:pPr>
        <w:ind w:firstLine="0"/>
        <w:jc w:val="right"/>
        <w:rPr>
          <w:rFonts w:ascii="Times New Roman" w:eastAsia="Arial Unicode MS" w:hAnsi="Times New Roman" w:cs="Times New Roman"/>
          <w:sz w:val="28"/>
          <w:szCs w:val="28"/>
        </w:rPr>
      </w:pPr>
      <w:bookmarkStart w:id="1" w:name="sub_1000"/>
    </w:p>
    <w:p w:rsidR="005D530C" w:rsidRDefault="005D530C" w:rsidP="001224CB">
      <w:pPr>
        <w:ind w:firstLine="0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5D530C" w:rsidRDefault="005D530C" w:rsidP="001224CB">
      <w:pPr>
        <w:ind w:firstLine="0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5D530C" w:rsidRDefault="005D530C" w:rsidP="001224CB">
      <w:pPr>
        <w:ind w:firstLine="0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5D530C" w:rsidRDefault="005D530C" w:rsidP="001224CB">
      <w:pPr>
        <w:ind w:firstLine="0"/>
        <w:jc w:val="right"/>
        <w:rPr>
          <w:rFonts w:ascii="Times New Roman" w:eastAsia="Arial Unicode MS" w:hAnsi="Times New Roman" w:cs="Times New Roman"/>
          <w:sz w:val="28"/>
          <w:szCs w:val="28"/>
        </w:rPr>
      </w:pPr>
    </w:p>
    <w:p w:rsidR="001163C0" w:rsidRDefault="001163C0" w:rsidP="005D530C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p w:rsidR="001163C0" w:rsidRPr="00AE5382" w:rsidRDefault="001163C0" w:rsidP="00CD4050">
      <w:pPr>
        <w:ind w:firstLine="0"/>
        <w:rPr>
          <w:rStyle w:val="a3"/>
          <w:rFonts w:ascii="Times New Roman" w:hAnsi="Times New Roman" w:cs="Times New Roman"/>
          <w:sz w:val="28"/>
          <w:szCs w:val="28"/>
        </w:rPr>
      </w:pPr>
    </w:p>
    <w:bookmarkEnd w:id="1"/>
    <w:p w:rsidR="00F81C36" w:rsidRDefault="00F81C36" w:rsidP="00FE1E02">
      <w:pPr>
        <w:ind w:firstLine="0"/>
        <w:jc w:val="right"/>
        <w:rPr>
          <w:rFonts w:ascii="Times New Roman" w:hAnsi="Times New Roman" w:cs="Times New Roman"/>
          <w:sz w:val="28"/>
          <w:szCs w:val="28"/>
        </w:rPr>
        <w:sectPr w:rsidR="00F81C36" w:rsidSect="00FE1E02">
          <w:pgSz w:w="11905" w:h="16837"/>
          <w:pgMar w:top="851" w:right="1134" w:bottom="1418" w:left="1134" w:header="720" w:footer="720" w:gutter="0"/>
          <w:cols w:space="720"/>
          <w:noEndnote/>
        </w:sectPr>
      </w:pPr>
    </w:p>
    <w:p w:rsidR="000A3DC9" w:rsidRDefault="00FE1E02" w:rsidP="00FE1E0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E1E02" w:rsidRDefault="00FE1E02" w:rsidP="00FE1E0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E1E02" w:rsidRDefault="00FE1E02" w:rsidP="00FE1E0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E1E02" w:rsidRDefault="00FE1E02" w:rsidP="00FE1E0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Белоусовского сельского поселения </w:t>
      </w:r>
    </w:p>
    <w:p w:rsidR="00FE1E02" w:rsidRDefault="00FE1E02" w:rsidP="00FE1E0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233091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33091">
        <w:rPr>
          <w:rFonts w:ascii="Times New Roman" w:hAnsi="Times New Roman" w:cs="Times New Roman"/>
          <w:sz w:val="28"/>
          <w:szCs w:val="28"/>
        </w:rPr>
        <w:t>27.02.2023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81C36" w:rsidRDefault="00F81C36" w:rsidP="00FE1E02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81C36" w:rsidRDefault="00F81C36" w:rsidP="00F81C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F81C36" w:rsidRDefault="00F81C36" w:rsidP="00F81C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кодов подвидов по видам доходов, главными администраторами которых являются органы местного самоуправления Белоусовского сельского поселения и находящиеся в их ведении казенные учреждения</w:t>
      </w:r>
    </w:p>
    <w:p w:rsidR="00F81C36" w:rsidRDefault="00F81C36" w:rsidP="00F81C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1C36" w:rsidRDefault="00F81C36" w:rsidP="00F81C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раздельного учета стредств, поступающих в бюджет Белоусовского сельского поселения, по видам доходов использовать следующую структуру кода подвида доходов:</w:t>
      </w:r>
    </w:p>
    <w:tbl>
      <w:tblPr>
        <w:tblStyle w:val="aa"/>
        <w:tblW w:w="0" w:type="auto"/>
        <w:tblLayout w:type="fixed"/>
        <w:tblLook w:val="04A0"/>
      </w:tblPr>
      <w:tblGrid>
        <w:gridCol w:w="392"/>
        <w:gridCol w:w="3118"/>
        <w:gridCol w:w="3686"/>
        <w:gridCol w:w="1559"/>
        <w:gridCol w:w="5528"/>
      </w:tblGrid>
      <w:tr w:rsidR="00F81C36" w:rsidTr="00CD4050">
        <w:tc>
          <w:tcPr>
            <w:tcW w:w="392" w:type="dxa"/>
          </w:tcPr>
          <w:p w:rsidR="00F81C36" w:rsidRPr="00F81C36" w:rsidRDefault="00F81C36" w:rsidP="00F81C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C36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</w:tc>
        <w:tc>
          <w:tcPr>
            <w:tcW w:w="3118" w:type="dxa"/>
          </w:tcPr>
          <w:p w:rsidR="00F81C36" w:rsidRPr="00F81C36" w:rsidRDefault="00F81C36" w:rsidP="00F81C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C36">
              <w:rPr>
                <w:rFonts w:ascii="Times New Roman" w:hAnsi="Times New Roman" w:cs="Times New Roman"/>
                <w:b/>
                <w:sz w:val="24"/>
                <w:szCs w:val="28"/>
              </w:rPr>
              <w:t>Код классификации доходов бюджета</w:t>
            </w:r>
          </w:p>
        </w:tc>
        <w:tc>
          <w:tcPr>
            <w:tcW w:w="3686" w:type="dxa"/>
          </w:tcPr>
          <w:p w:rsidR="00F81C36" w:rsidRPr="00F81C36" w:rsidRDefault="00F81C36" w:rsidP="00F81C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C36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кода классификации доходов бюджета</w:t>
            </w:r>
          </w:p>
        </w:tc>
        <w:tc>
          <w:tcPr>
            <w:tcW w:w="1559" w:type="dxa"/>
          </w:tcPr>
          <w:p w:rsidR="00F81C36" w:rsidRPr="00F81C36" w:rsidRDefault="00F81C36" w:rsidP="00F81C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C36">
              <w:rPr>
                <w:rFonts w:ascii="Times New Roman" w:hAnsi="Times New Roman" w:cs="Times New Roman"/>
                <w:b/>
                <w:sz w:val="24"/>
                <w:szCs w:val="28"/>
              </w:rPr>
              <w:t>Код подвида доходов бюджета</w:t>
            </w:r>
          </w:p>
        </w:tc>
        <w:tc>
          <w:tcPr>
            <w:tcW w:w="5528" w:type="dxa"/>
          </w:tcPr>
          <w:p w:rsidR="00F81C36" w:rsidRPr="00F81C36" w:rsidRDefault="00F81C36" w:rsidP="00F81C3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81C36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кода подвида доходов бюджета</w:t>
            </w:r>
          </w:p>
        </w:tc>
      </w:tr>
      <w:tr w:rsidR="00F81C36" w:rsidTr="00CD4050">
        <w:tc>
          <w:tcPr>
            <w:tcW w:w="392" w:type="dxa"/>
          </w:tcPr>
          <w:p w:rsidR="00F81C36" w:rsidRDefault="00F81C36" w:rsidP="00F81C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1C36" w:rsidRPr="00F81C36" w:rsidRDefault="00F81C36" w:rsidP="00736844">
            <w:pPr>
              <w:overflowPunct w:val="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F81C36">
              <w:rPr>
                <w:rFonts w:ascii="Times New Roman" w:hAnsi="Times New Roman" w:cs="Times New Roman"/>
                <w:color w:val="000000"/>
                <w:spacing w:val="4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  <w:r w:rsidRPr="00F81C36">
              <w:rPr>
                <w:rFonts w:ascii="Times New Roman" w:hAnsi="Times New Roman" w:cs="Times New Roman"/>
                <w:color w:val="000000"/>
                <w:spacing w:val="4"/>
              </w:rPr>
              <w:t>1 17 15030 10 1000 150</w:t>
            </w:r>
          </w:p>
        </w:tc>
        <w:tc>
          <w:tcPr>
            <w:tcW w:w="3686" w:type="dxa"/>
          </w:tcPr>
          <w:p w:rsidR="00F81C36" w:rsidRPr="00754C04" w:rsidRDefault="00F81C36" w:rsidP="00F81C36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8"/>
              </w:rPr>
            </w:pPr>
            <w:r w:rsidRPr="00754C04">
              <w:rPr>
                <w:color w:val="000000"/>
                <w:spacing w:val="4"/>
                <w:sz w:val="24"/>
                <w:szCs w:val="28"/>
              </w:rPr>
              <w:t> Инициативные платежи, зачисляем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ые в бюджеты сельских поселений </w:t>
            </w:r>
          </w:p>
          <w:p w:rsidR="00F81C36" w:rsidRPr="00754C04" w:rsidRDefault="00F81C36" w:rsidP="00F81C36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</w:tcPr>
          <w:p w:rsidR="00F81C36" w:rsidRPr="00754C04" w:rsidRDefault="00736844" w:rsidP="00F81C36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>101000150</w:t>
            </w:r>
          </w:p>
        </w:tc>
        <w:tc>
          <w:tcPr>
            <w:tcW w:w="5528" w:type="dxa"/>
          </w:tcPr>
          <w:p w:rsidR="00F81C36" w:rsidRPr="00736844" w:rsidRDefault="00736844" w:rsidP="007368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844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проектно-сметная документация на газификацию п.Лесной</w:t>
            </w:r>
          </w:p>
        </w:tc>
      </w:tr>
      <w:tr w:rsidR="00F81C36" w:rsidTr="00CD4050">
        <w:trPr>
          <w:trHeight w:val="982"/>
        </w:trPr>
        <w:tc>
          <w:tcPr>
            <w:tcW w:w="392" w:type="dxa"/>
          </w:tcPr>
          <w:p w:rsidR="00F81C36" w:rsidRDefault="00F81C36" w:rsidP="00F81C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81C36" w:rsidRPr="00F81C36" w:rsidRDefault="00F81C36" w:rsidP="00F81C36">
            <w:pPr>
              <w:overflowPunct w:val="0"/>
              <w:ind w:firstLine="0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F81C36">
              <w:rPr>
                <w:rFonts w:ascii="Times New Roman" w:hAnsi="Times New Roman" w:cs="Times New Roman"/>
                <w:color w:val="000000"/>
                <w:spacing w:val="4"/>
                <w:sz w:val="24"/>
              </w:rPr>
              <w:t>654 1 17 15030 10 2000 150</w:t>
            </w:r>
          </w:p>
        </w:tc>
        <w:tc>
          <w:tcPr>
            <w:tcW w:w="3686" w:type="dxa"/>
          </w:tcPr>
          <w:p w:rsidR="00F81C36" w:rsidRPr="00754C04" w:rsidRDefault="00F81C36" w:rsidP="00736844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8"/>
              </w:rPr>
            </w:pPr>
            <w:r w:rsidRPr="00754C04">
              <w:rPr>
                <w:color w:val="000000"/>
                <w:spacing w:val="4"/>
                <w:sz w:val="24"/>
                <w:szCs w:val="28"/>
              </w:rPr>
              <w:t>Инициативные платежи, зачисляем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ые в бюджеты сельских поселений </w:t>
            </w:r>
          </w:p>
        </w:tc>
        <w:tc>
          <w:tcPr>
            <w:tcW w:w="1559" w:type="dxa"/>
          </w:tcPr>
          <w:p w:rsidR="00F81C36" w:rsidRPr="00754C04" w:rsidRDefault="00736844" w:rsidP="006027CC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102000150</w:t>
            </w:r>
          </w:p>
        </w:tc>
        <w:tc>
          <w:tcPr>
            <w:tcW w:w="5528" w:type="dxa"/>
          </w:tcPr>
          <w:p w:rsidR="00F81C36" w:rsidRPr="00736844" w:rsidRDefault="00736844" w:rsidP="007368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6844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газификация Белоусовского сельского Дома культуры</w:t>
            </w:r>
          </w:p>
        </w:tc>
      </w:tr>
      <w:tr w:rsidR="00CD4050" w:rsidTr="00CD4050">
        <w:trPr>
          <w:trHeight w:val="982"/>
        </w:trPr>
        <w:tc>
          <w:tcPr>
            <w:tcW w:w="392" w:type="dxa"/>
          </w:tcPr>
          <w:p w:rsidR="00CD4050" w:rsidRDefault="00CD4050" w:rsidP="00F81C3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D4050" w:rsidRPr="00CD4050" w:rsidRDefault="00CD4050" w:rsidP="00CD4050">
            <w:pPr>
              <w:overflowPunct w:val="0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4"/>
                <w:szCs w:val="28"/>
              </w:rPr>
            </w:pPr>
            <w:r w:rsidRPr="00CD4050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654 1 17 15030 10 3000 150</w:t>
            </w:r>
          </w:p>
        </w:tc>
        <w:tc>
          <w:tcPr>
            <w:tcW w:w="3686" w:type="dxa"/>
          </w:tcPr>
          <w:p w:rsidR="00CD4050" w:rsidRPr="00754C04" w:rsidRDefault="00CD4050" w:rsidP="000B13C1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8"/>
              </w:rPr>
            </w:pPr>
            <w:r w:rsidRPr="00754C04">
              <w:rPr>
                <w:color w:val="000000"/>
                <w:spacing w:val="4"/>
                <w:sz w:val="24"/>
                <w:szCs w:val="28"/>
              </w:rPr>
              <w:t>Инициативные платежи, зачисляем</w:t>
            </w:r>
            <w:r>
              <w:rPr>
                <w:color w:val="000000"/>
                <w:spacing w:val="4"/>
                <w:sz w:val="24"/>
                <w:szCs w:val="28"/>
              </w:rPr>
              <w:t>ые в бюджеты сельских поселений</w:t>
            </w:r>
          </w:p>
        </w:tc>
        <w:tc>
          <w:tcPr>
            <w:tcW w:w="1559" w:type="dxa"/>
          </w:tcPr>
          <w:p w:rsidR="00CD4050" w:rsidRPr="00754C04" w:rsidRDefault="00CD4050" w:rsidP="00CD4050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color w:val="000000"/>
                <w:spacing w:val="4"/>
                <w:sz w:val="24"/>
                <w:szCs w:val="28"/>
              </w:rPr>
            </w:pPr>
            <w:r>
              <w:rPr>
                <w:color w:val="000000"/>
                <w:spacing w:val="4"/>
                <w:sz w:val="24"/>
                <w:szCs w:val="28"/>
              </w:rPr>
              <w:t>103000150</w:t>
            </w:r>
          </w:p>
        </w:tc>
        <w:tc>
          <w:tcPr>
            <w:tcW w:w="5528" w:type="dxa"/>
          </w:tcPr>
          <w:p w:rsidR="00CD4050" w:rsidRPr="00736844" w:rsidRDefault="00CD4050" w:rsidP="00736844">
            <w:pPr>
              <w:ind w:firstLine="0"/>
              <w:rPr>
                <w:rFonts w:ascii="Times New Roman" w:hAnsi="Times New Roman" w:cs="Times New Roman"/>
                <w:color w:val="000000"/>
                <w:spacing w:val="4"/>
                <w:szCs w:val="28"/>
              </w:rPr>
            </w:pPr>
            <w:r w:rsidRPr="00736844"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>проектно-сметная документация на газификацию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8"/>
              </w:rPr>
              <w:t xml:space="preserve"> д.Копытово</w:t>
            </w:r>
          </w:p>
        </w:tc>
      </w:tr>
    </w:tbl>
    <w:p w:rsidR="00F81C36" w:rsidRPr="00AE5382" w:rsidRDefault="00F81C36" w:rsidP="00F81C3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81C36" w:rsidRPr="00AE5382" w:rsidSect="00F81C36">
      <w:pgSz w:w="16837" w:h="11905" w:orient="landscape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E3E" w:rsidRDefault="009A5E3E" w:rsidP="000663C8">
      <w:r>
        <w:separator/>
      </w:r>
    </w:p>
  </w:endnote>
  <w:endnote w:type="continuationSeparator" w:id="1">
    <w:p w:rsidR="009A5E3E" w:rsidRDefault="009A5E3E" w:rsidP="00066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E3E" w:rsidRDefault="009A5E3E" w:rsidP="000663C8">
      <w:r>
        <w:separator/>
      </w:r>
    </w:p>
  </w:footnote>
  <w:footnote w:type="continuationSeparator" w:id="1">
    <w:p w:rsidR="009A5E3E" w:rsidRDefault="009A5E3E" w:rsidP="00066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72B"/>
    <w:multiLevelType w:val="hybridMultilevel"/>
    <w:tmpl w:val="80CCAB0C"/>
    <w:lvl w:ilvl="0" w:tplc="8AEE2CA4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474385"/>
    <w:multiLevelType w:val="hybridMultilevel"/>
    <w:tmpl w:val="C6CAE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C7D93"/>
    <w:multiLevelType w:val="hybridMultilevel"/>
    <w:tmpl w:val="DF86AAC8"/>
    <w:lvl w:ilvl="0" w:tplc="8384C9EC">
      <w:start w:val="1"/>
      <w:numFmt w:val="decimal"/>
      <w:lvlText w:val="%1."/>
      <w:lvlJc w:val="left"/>
      <w:pPr>
        <w:ind w:left="194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4CB"/>
    <w:rsid w:val="00053B8E"/>
    <w:rsid w:val="000578DA"/>
    <w:rsid w:val="000663C8"/>
    <w:rsid w:val="000A3DC9"/>
    <w:rsid w:val="000A40F3"/>
    <w:rsid w:val="001163C0"/>
    <w:rsid w:val="001224CB"/>
    <w:rsid w:val="001A4EA8"/>
    <w:rsid w:val="001D19B9"/>
    <w:rsid w:val="002247C8"/>
    <w:rsid w:val="00233091"/>
    <w:rsid w:val="002E3C53"/>
    <w:rsid w:val="002F0AFF"/>
    <w:rsid w:val="003547A0"/>
    <w:rsid w:val="004018B1"/>
    <w:rsid w:val="004560A8"/>
    <w:rsid w:val="00536AF3"/>
    <w:rsid w:val="00563172"/>
    <w:rsid w:val="00597E6C"/>
    <w:rsid w:val="005C643B"/>
    <w:rsid w:val="005D1C5C"/>
    <w:rsid w:val="005D530C"/>
    <w:rsid w:val="006B10F3"/>
    <w:rsid w:val="006B31AA"/>
    <w:rsid w:val="006C1332"/>
    <w:rsid w:val="00723A7A"/>
    <w:rsid w:val="00736844"/>
    <w:rsid w:val="00750991"/>
    <w:rsid w:val="00772829"/>
    <w:rsid w:val="007D6390"/>
    <w:rsid w:val="00833D30"/>
    <w:rsid w:val="008A04E5"/>
    <w:rsid w:val="008E2466"/>
    <w:rsid w:val="009140AB"/>
    <w:rsid w:val="00932D4A"/>
    <w:rsid w:val="00980B83"/>
    <w:rsid w:val="009812C3"/>
    <w:rsid w:val="00996876"/>
    <w:rsid w:val="009A2DF2"/>
    <w:rsid w:val="009A3B16"/>
    <w:rsid w:val="009A5E3E"/>
    <w:rsid w:val="00A8348B"/>
    <w:rsid w:val="00A93FB2"/>
    <w:rsid w:val="00AA0163"/>
    <w:rsid w:val="00AE2BEA"/>
    <w:rsid w:val="00AE5382"/>
    <w:rsid w:val="00B67202"/>
    <w:rsid w:val="00B803F0"/>
    <w:rsid w:val="00C50A58"/>
    <w:rsid w:val="00CD4050"/>
    <w:rsid w:val="00D4111D"/>
    <w:rsid w:val="00D729B3"/>
    <w:rsid w:val="00E13E63"/>
    <w:rsid w:val="00E877C5"/>
    <w:rsid w:val="00EA510A"/>
    <w:rsid w:val="00F81C36"/>
    <w:rsid w:val="00FA562B"/>
    <w:rsid w:val="00FE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4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24C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24C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1224C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1224CB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224CB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1224CB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224CB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1224CB"/>
  </w:style>
  <w:style w:type="paragraph" w:customStyle="1" w:styleId="ConsPlusNormal">
    <w:name w:val="ConsPlusNormal"/>
    <w:rsid w:val="00597E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EA510A"/>
    <w:pPr>
      <w:ind w:left="720"/>
      <w:contextualSpacing/>
    </w:pPr>
  </w:style>
  <w:style w:type="table" w:styleId="aa">
    <w:name w:val="Table Grid"/>
    <w:basedOn w:val="a1"/>
    <w:uiPriority w:val="39"/>
    <w:rsid w:val="0045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80B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80B83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5D530C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3"/>
    <w:rsid w:val="00F81C3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e"/>
    <w:rsid w:val="00F81C36"/>
    <w:pPr>
      <w:shd w:val="clear" w:color="auto" w:fill="FFFFFF"/>
      <w:autoSpaceDE/>
      <w:autoSpaceDN/>
      <w:adjustRightInd/>
      <w:spacing w:before="240" w:after="420" w:line="274" w:lineRule="exact"/>
      <w:ind w:firstLine="0"/>
      <w:jc w:val="left"/>
    </w:pPr>
    <w:rPr>
      <w:rFonts w:ascii="Times New Roman" w:hAnsi="Times New Roman" w:cs="Times New Roman"/>
      <w:spacing w:val="3"/>
      <w:sz w:val="21"/>
      <w:szCs w:val="21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0663C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663C8"/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663C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663C8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1</cp:lastModifiedBy>
  <cp:revision>35</cp:revision>
  <cp:lastPrinted>2023-03-01T11:13:00Z</cp:lastPrinted>
  <dcterms:created xsi:type="dcterms:W3CDTF">2021-02-02T08:08:00Z</dcterms:created>
  <dcterms:modified xsi:type="dcterms:W3CDTF">2023-03-01T11:38:00Z</dcterms:modified>
</cp:coreProperties>
</file>